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7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9"/>
        <w:gridCol w:w="7830"/>
      </w:tblGrid>
      <w:tr w14:paraId="7F0C4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909" w:type="dxa"/>
            <w:vAlign w:val="center"/>
          </w:tcPr>
          <w:p w14:paraId="5C96B9C7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sz w:val="24"/>
                <w:szCs w:val="24"/>
                <w:lang w:val="pt-BR" w:eastAsia="pt-BR" w:bidi="ar-SA"/>
              </w:rPr>
            </w:pPr>
            <w:r>
              <w:rPr>
                <w:rFonts w:hint="default"/>
                <w:lang w:val="pt-BR"/>
              </w:rPr>
              <w:t>LOGO DO MUNICÍPIO</w:t>
            </w:r>
          </w:p>
        </w:tc>
        <w:tc>
          <w:tcPr>
            <w:tcW w:w="7830" w:type="dxa"/>
            <w:vAlign w:val="center"/>
          </w:tcPr>
          <w:p w14:paraId="249DD105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MUNICÍPIO DE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  <w:highlight w:val="none"/>
                <w:lang w:val="pt-BR"/>
              </w:rPr>
              <w:t>XXXXXXXXXX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RS</w:t>
            </w:r>
          </w:p>
          <w:p w14:paraId="40912F11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  <w:lang w:val="pt-BR" w:eastAsia="pt-B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SERVIÇO DE INSPEÇÃO MUNICIPAL – SIM</w:t>
            </w:r>
          </w:p>
        </w:tc>
      </w:tr>
    </w:tbl>
    <w:p w14:paraId="606E3F6B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b/>
          <w:sz w:val="10"/>
          <w:szCs w:val="10"/>
          <w:u w:val="single"/>
        </w:rPr>
      </w:pPr>
    </w:p>
    <w:p w14:paraId="596E6F78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b/>
          <w:sz w:val="10"/>
          <w:szCs w:val="10"/>
          <w:u w:val="single"/>
        </w:rPr>
      </w:pPr>
    </w:p>
    <w:tbl>
      <w:tblPr>
        <w:tblStyle w:val="5"/>
        <w:tblW w:w="97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4"/>
      </w:tblGrid>
      <w:tr w14:paraId="7EEC5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724" w:type="dxa"/>
            <w:shd w:val="clear" w:color="auto" w:fill="CFCECE" w:themeFill="background2" w:themeFillShade="E5"/>
            <w:vAlign w:val="center"/>
          </w:tcPr>
          <w:p w14:paraId="6C019386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vertAlign w:val="baseline"/>
                <w:lang w:val="pt-BR"/>
              </w:rPr>
            </w:pPr>
            <w:r>
              <w:rPr>
                <w:rFonts w:hint="default"/>
                <w:b/>
                <w:lang w:val="pt-BR"/>
              </w:rPr>
              <w:t>CONTROLE DE FORMULAÇÕES DE PRODUTOS / CONTROLE DE FRAUDES</w:t>
            </w:r>
          </w:p>
        </w:tc>
      </w:tr>
    </w:tbl>
    <w:p w14:paraId="3457CEA6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b/>
          <w:sz w:val="10"/>
          <w:szCs w:val="10"/>
        </w:rPr>
      </w:pPr>
    </w:p>
    <w:p w14:paraId="0F5DB40B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b/>
          <w:sz w:val="10"/>
          <w:szCs w:val="10"/>
        </w:rPr>
      </w:pPr>
    </w:p>
    <w:tbl>
      <w:tblPr>
        <w:tblStyle w:val="5"/>
        <w:tblW w:w="96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6"/>
        <w:gridCol w:w="3422"/>
        <w:gridCol w:w="3611"/>
      </w:tblGrid>
      <w:tr w14:paraId="458AA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6" w:type="dxa"/>
            <w:vAlign w:val="center"/>
          </w:tcPr>
          <w:p w14:paraId="7840E225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/>
                <w:b/>
                <w:vertAlign w:val="baseline"/>
                <w:lang w:val="pt-BR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ORIENTAÇÕES:</w:t>
            </w:r>
          </w:p>
        </w:tc>
        <w:tc>
          <w:tcPr>
            <w:tcW w:w="7033" w:type="dxa"/>
            <w:gridSpan w:val="2"/>
            <w:vAlign w:val="center"/>
          </w:tcPr>
          <w:p w14:paraId="3E03C232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/>
                <w:b/>
                <w:vertAlign w:val="baseline"/>
                <w:lang w:val="pt-BR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1. Realizado pelo responsável do SIM.</w:t>
            </w:r>
          </w:p>
          <w:p w14:paraId="162FF93D">
            <w:pPr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default"/>
                <w:b/>
                <w:vertAlign w:val="baseline"/>
                <w:lang w:val="pt-BR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Realizar em no mínimo um PRODUTO</w:t>
            </w:r>
            <w:bookmarkStart w:id="0" w:name="_GoBack"/>
            <w:bookmarkEnd w:id="0"/>
            <w:r>
              <w:rPr>
                <w:rFonts w:hint="default"/>
                <w:b/>
                <w:vertAlign w:val="baseline"/>
                <w:lang w:val="pt-BR"/>
              </w:rPr>
              <w:t xml:space="preserve"> durante o ano.</w:t>
            </w:r>
          </w:p>
          <w:p w14:paraId="5BA4D31F">
            <w:pPr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default"/>
                <w:b/>
                <w:vertAlign w:val="baseline"/>
                <w:lang w:val="pt-BR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Constatado NÃO CONFORMIDADES fazer um Relatório de Não Conformidades - RNC.</w:t>
            </w:r>
          </w:p>
        </w:tc>
      </w:tr>
      <w:tr w14:paraId="00D65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9699" w:type="dxa"/>
            <w:gridSpan w:val="3"/>
          </w:tcPr>
          <w:p w14:paraId="3F420945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left"/>
              <w:textAlignment w:val="auto"/>
              <w:rPr>
                <w:rFonts w:hint="default"/>
                <w:b w:val="0"/>
                <w:bCs/>
                <w:vertAlign w:val="baseline"/>
                <w:lang w:val="pt-BR"/>
              </w:rPr>
            </w:pPr>
            <w:r>
              <w:rPr>
                <w:rFonts w:hint="default"/>
                <w:b w:val="0"/>
                <w:bCs/>
                <w:vertAlign w:val="baseline"/>
                <w:lang w:val="pt-BR"/>
              </w:rPr>
              <w:t>Legenda: C = Conforme; NC = Não Conforme; NA = Não Aplicável</w:t>
            </w:r>
          </w:p>
        </w:tc>
      </w:tr>
      <w:tr w14:paraId="4B2C7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9699" w:type="dxa"/>
            <w:gridSpan w:val="3"/>
          </w:tcPr>
          <w:p w14:paraId="49992D7A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/>
                <w:b/>
                <w:bCs w:val="0"/>
                <w:vertAlign w:val="baseline"/>
                <w:lang w:val="pt-BR"/>
              </w:rPr>
            </w:pPr>
            <w:r>
              <w:rPr>
                <w:rFonts w:hint="default"/>
                <w:b/>
                <w:bCs w:val="0"/>
                <w:vertAlign w:val="baseline"/>
                <w:lang w:val="pt-BR"/>
              </w:rPr>
              <w:t>ESTABELECIMENTO:</w:t>
            </w:r>
          </w:p>
        </w:tc>
      </w:tr>
      <w:tr w14:paraId="22196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6088" w:type="dxa"/>
            <w:gridSpan w:val="2"/>
          </w:tcPr>
          <w:p w14:paraId="346BD806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/>
                <w:b w:val="0"/>
                <w:bCs/>
                <w:vertAlign w:val="baseline"/>
                <w:lang w:val="pt-BR"/>
              </w:rPr>
            </w:pPr>
            <w:r>
              <w:rPr>
                <w:rFonts w:hint="default"/>
                <w:b/>
                <w:bCs w:val="0"/>
                <w:vertAlign w:val="baseline"/>
                <w:lang w:val="pt-BR"/>
              </w:rPr>
              <w:t>DATA:</w:t>
            </w:r>
          </w:p>
        </w:tc>
        <w:tc>
          <w:tcPr>
            <w:tcW w:w="3611" w:type="dxa"/>
          </w:tcPr>
          <w:p w14:paraId="72062AED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/>
                <w:b/>
                <w:bCs w:val="0"/>
                <w:vertAlign w:val="baseline"/>
                <w:lang w:val="pt-BR"/>
              </w:rPr>
            </w:pPr>
            <w:r>
              <w:rPr>
                <w:rFonts w:hint="default"/>
                <w:b/>
                <w:bCs w:val="0"/>
                <w:vertAlign w:val="baseline"/>
                <w:lang w:val="pt-BR"/>
              </w:rPr>
              <w:t>Nº REGISTRO NO SIM:</w:t>
            </w:r>
          </w:p>
        </w:tc>
      </w:tr>
      <w:tr w14:paraId="659AB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6088" w:type="dxa"/>
            <w:gridSpan w:val="2"/>
          </w:tcPr>
          <w:p w14:paraId="1EB5950F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/>
                <w:b/>
                <w:bCs w:val="0"/>
                <w:vertAlign w:val="baseline"/>
                <w:lang w:val="pt-BR"/>
              </w:rPr>
            </w:pPr>
            <w:r>
              <w:rPr>
                <w:rFonts w:hint="default"/>
                <w:b/>
                <w:bCs w:val="0"/>
                <w:vertAlign w:val="baseline"/>
                <w:lang w:val="pt-BR"/>
              </w:rPr>
              <w:t>PRODUTO:</w:t>
            </w:r>
          </w:p>
        </w:tc>
        <w:tc>
          <w:tcPr>
            <w:tcW w:w="3611" w:type="dxa"/>
            <w:vAlign w:val="top"/>
          </w:tcPr>
          <w:p w14:paraId="0344EBA5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/>
                <w:b/>
                <w:bCs w:val="0"/>
                <w:vertAlign w:val="baseline"/>
                <w:lang w:val="pt-BR"/>
              </w:rPr>
            </w:pPr>
            <w:r>
              <w:rPr>
                <w:rFonts w:hint="default"/>
                <w:b/>
                <w:bCs w:val="0"/>
                <w:vertAlign w:val="baseline"/>
                <w:lang w:val="pt-BR"/>
              </w:rPr>
              <w:t>Nº REGISTRO NO SIM:</w:t>
            </w:r>
          </w:p>
        </w:tc>
      </w:tr>
    </w:tbl>
    <w:p w14:paraId="6E79EAE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both"/>
        <w:textAlignment w:val="auto"/>
        <w:rPr>
          <w:rFonts w:hint="default"/>
          <w:lang w:val="pt-BR"/>
        </w:rPr>
      </w:pPr>
    </w:p>
    <w:tbl>
      <w:tblPr>
        <w:tblStyle w:val="5"/>
        <w:tblW w:w="97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507"/>
        <w:gridCol w:w="4461"/>
        <w:gridCol w:w="741"/>
        <w:gridCol w:w="2312"/>
      </w:tblGrid>
      <w:tr w14:paraId="281D3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00" w:type="dxa"/>
            <w:gridSpan w:val="5"/>
            <w:shd w:val="clear" w:color="auto" w:fill="CFCECE" w:themeFill="background2" w:themeFillShade="E5"/>
            <w:vAlign w:val="center"/>
          </w:tcPr>
          <w:p w14:paraId="67F608B7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 w:val="0"/>
                <w:vertAlign w:val="baseline"/>
                <w:lang w:val="pt-BR"/>
              </w:rPr>
            </w:pPr>
            <w:r>
              <w:rPr>
                <w:rFonts w:hint="default"/>
                <w:b/>
                <w:bCs w:val="0"/>
                <w:vertAlign w:val="baseline"/>
                <w:lang w:val="pt-BR"/>
              </w:rPr>
              <w:t>PROCESSO DE REGISTRO DE PRODUTO</w:t>
            </w:r>
          </w:p>
        </w:tc>
      </w:tr>
      <w:tr w14:paraId="09970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shd w:val="clear" w:color="auto" w:fill="auto"/>
            <w:vAlign w:val="center"/>
          </w:tcPr>
          <w:p w14:paraId="4A59AD93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Theme="minorHAnsi" w:hAnsiTheme="minorHAnsi" w:eastAsiaTheme="minorHAnsi" w:cstheme="minorBidi"/>
                <w:b/>
                <w:sz w:val="22"/>
                <w:szCs w:val="22"/>
                <w:vertAlign w:val="baseline"/>
                <w:lang w:val="pt-BR" w:eastAsia="en-US" w:bidi="ar-SA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Nº</w:t>
            </w:r>
          </w:p>
        </w:tc>
        <w:tc>
          <w:tcPr>
            <w:tcW w:w="1507" w:type="dxa"/>
            <w:shd w:val="clear" w:color="auto" w:fill="auto"/>
            <w:vAlign w:val="center"/>
          </w:tcPr>
          <w:p w14:paraId="6A3ACF0D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Theme="minorHAnsi" w:hAnsiTheme="minorHAnsi" w:eastAsiaTheme="minorHAnsi" w:cstheme="minorBidi"/>
                <w:b/>
                <w:sz w:val="22"/>
                <w:szCs w:val="22"/>
                <w:vertAlign w:val="baseline"/>
                <w:lang w:val="pt-BR" w:eastAsia="en-US" w:bidi="ar-SA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ITEM AVALIADO</w:t>
            </w:r>
          </w:p>
        </w:tc>
        <w:tc>
          <w:tcPr>
            <w:tcW w:w="4461" w:type="dxa"/>
            <w:shd w:val="clear" w:color="auto" w:fill="auto"/>
            <w:vAlign w:val="center"/>
          </w:tcPr>
          <w:p w14:paraId="2CDF53BB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Theme="minorHAnsi" w:hAnsiTheme="minorHAnsi" w:eastAsiaTheme="minorHAnsi" w:cstheme="minorBidi"/>
                <w:b/>
                <w:sz w:val="22"/>
                <w:szCs w:val="22"/>
                <w:vertAlign w:val="baseline"/>
                <w:lang w:val="pt-BR" w:eastAsia="en-US" w:bidi="ar-SA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ORIENTAÇÕES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5C432FC1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Theme="minorHAnsi" w:hAnsiTheme="minorHAnsi" w:eastAsiaTheme="minorHAnsi" w:cstheme="minorBidi"/>
                <w:b/>
                <w:sz w:val="22"/>
                <w:szCs w:val="22"/>
                <w:vertAlign w:val="baseline"/>
                <w:lang w:val="pt-BR" w:eastAsia="en-US" w:bidi="ar-SA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C / NC / NA</w:t>
            </w:r>
          </w:p>
        </w:tc>
        <w:tc>
          <w:tcPr>
            <w:tcW w:w="2312" w:type="dxa"/>
            <w:shd w:val="clear" w:color="auto" w:fill="auto"/>
            <w:vAlign w:val="center"/>
          </w:tcPr>
          <w:p w14:paraId="372737EC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Theme="minorHAnsi" w:hAnsiTheme="minorHAnsi" w:eastAsiaTheme="minorHAnsi" w:cstheme="minorBidi"/>
                <w:b/>
                <w:bCs w:val="0"/>
                <w:sz w:val="22"/>
                <w:szCs w:val="22"/>
                <w:vertAlign w:val="baseline"/>
                <w:lang w:val="pt-BR" w:eastAsia="en-US" w:bidi="ar-SA"/>
              </w:rPr>
            </w:pPr>
            <w:r>
              <w:rPr>
                <w:rFonts w:hint="default"/>
                <w:b/>
                <w:bCs w:val="0"/>
                <w:vertAlign w:val="baseline"/>
                <w:lang w:val="pt-BR"/>
              </w:rPr>
              <w:t>OBSERVAÇÕES</w:t>
            </w:r>
          </w:p>
        </w:tc>
      </w:tr>
      <w:tr w14:paraId="372CE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shd w:val="clear" w:color="auto" w:fill="auto"/>
            <w:vAlign w:val="top"/>
          </w:tcPr>
          <w:p w14:paraId="10CCFB79">
            <w:pPr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Theme="minorHAnsi" w:hAnsiTheme="minorHAnsi" w:eastAsiaTheme="minorHAnsi" w:cstheme="minorBidi"/>
                <w:b w:val="0"/>
                <w:bCs/>
                <w:sz w:val="20"/>
                <w:szCs w:val="20"/>
                <w:vertAlign w:val="baseline"/>
                <w:lang w:val="pt-BR" w:eastAsia="en-US" w:bidi="ar-SA"/>
              </w:rPr>
            </w:pPr>
            <w:r>
              <w:rPr>
                <w:rFonts w:hint="default"/>
                <w:b w:val="0"/>
                <w:bCs/>
                <w:sz w:val="20"/>
                <w:szCs w:val="20"/>
                <w:vertAlign w:val="baseline"/>
                <w:lang w:val="pt-BR"/>
              </w:rPr>
              <w:t>1</w:t>
            </w:r>
          </w:p>
        </w:tc>
        <w:tc>
          <w:tcPr>
            <w:tcW w:w="1507" w:type="dxa"/>
            <w:shd w:val="clear" w:color="auto" w:fill="auto"/>
            <w:vAlign w:val="top"/>
          </w:tcPr>
          <w:p w14:paraId="30790DCD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Theme="minorHAnsi" w:hAnsiTheme="minorHAnsi" w:eastAsiaTheme="minorHAnsi" w:cstheme="minorBidi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 w:eastAsia="en-US" w:bidi="ar-SA"/>
              </w:rPr>
            </w:pPr>
            <w:r>
              <w:rPr>
                <w:rFonts w:hint="default"/>
                <w:b w:val="0"/>
                <w:bCs/>
                <w:sz w:val="20"/>
                <w:szCs w:val="20"/>
                <w:vertAlign w:val="baseline"/>
                <w:lang w:val="pt-BR"/>
              </w:rPr>
              <w:t>Nomenclatura do produto</w:t>
            </w:r>
          </w:p>
        </w:tc>
        <w:tc>
          <w:tcPr>
            <w:tcW w:w="4461" w:type="dxa"/>
            <w:vAlign w:val="top"/>
          </w:tcPr>
          <w:p w14:paraId="50890E46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/>
              </w:rPr>
            </w:pPr>
            <w:r>
              <w:rPr>
                <w:rFonts w:hint="default"/>
                <w:b w:val="0"/>
                <w:bCs/>
                <w:sz w:val="20"/>
                <w:szCs w:val="20"/>
                <w:vertAlign w:val="baseline"/>
                <w:lang w:val="pt-BR"/>
              </w:rPr>
              <w:t>Verificar se a denominação do produto regulamentado está de acordo com a tabela de ensaios laboratoriais e em caso de produto não regulamentado se atendem as diretrizes do MAPA.</w:t>
            </w:r>
          </w:p>
        </w:tc>
        <w:tc>
          <w:tcPr>
            <w:tcW w:w="741" w:type="dxa"/>
            <w:vAlign w:val="top"/>
          </w:tcPr>
          <w:p w14:paraId="3F8343C0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/>
              </w:rPr>
            </w:pPr>
          </w:p>
        </w:tc>
        <w:tc>
          <w:tcPr>
            <w:tcW w:w="2312" w:type="dxa"/>
            <w:vAlign w:val="top"/>
          </w:tcPr>
          <w:p w14:paraId="467A9E1C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/>
              </w:rPr>
            </w:pPr>
          </w:p>
        </w:tc>
      </w:tr>
      <w:tr w14:paraId="476CA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shd w:val="clear" w:color="auto" w:fill="auto"/>
            <w:vAlign w:val="top"/>
          </w:tcPr>
          <w:p w14:paraId="347AED5E">
            <w:pPr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Theme="minorHAnsi" w:hAnsiTheme="minorHAnsi" w:eastAsiaTheme="minorHAnsi" w:cstheme="minorBidi"/>
                <w:b w:val="0"/>
                <w:bCs/>
                <w:sz w:val="20"/>
                <w:szCs w:val="20"/>
                <w:vertAlign w:val="baseline"/>
                <w:lang w:val="pt-BR" w:eastAsia="en-US" w:bidi="ar-SA"/>
              </w:rPr>
            </w:pPr>
            <w:r>
              <w:rPr>
                <w:rFonts w:hint="default"/>
                <w:b w:val="0"/>
                <w:bCs/>
                <w:sz w:val="20"/>
                <w:szCs w:val="20"/>
                <w:vertAlign w:val="baseline"/>
                <w:lang w:val="pt-BR"/>
              </w:rPr>
              <w:t>2</w:t>
            </w:r>
          </w:p>
        </w:tc>
        <w:tc>
          <w:tcPr>
            <w:tcW w:w="1507" w:type="dxa"/>
            <w:shd w:val="clear" w:color="auto" w:fill="auto"/>
            <w:vAlign w:val="top"/>
          </w:tcPr>
          <w:p w14:paraId="0D63B5DA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Theme="minorHAnsi" w:hAnsiTheme="minorHAnsi" w:eastAsiaTheme="minorHAnsi" w:cstheme="minorBidi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 w:eastAsia="en-US" w:bidi="ar-SA"/>
              </w:rPr>
            </w:pPr>
            <w:r>
              <w:rPr>
                <w:rFonts w:hint="default"/>
                <w:b w:val="0"/>
                <w:bCs/>
                <w:sz w:val="20"/>
                <w:szCs w:val="20"/>
                <w:vertAlign w:val="baseline"/>
                <w:lang w:val="pt-BR"/>
              </w:rPr>
              <w:t>Processo de fabricação</w:t>
            </w:r>
          </w:p>
        </w:tc>
        <w:tc>
          <w:tcPr>
            <w:tcW w:w="4461" w:type="dxa"/>
            <w:shd w:val="clear" w:color="auto" w:fill="auto"/>
            <w:vAlign w:val="top"/>
          </w:tcPr>
          <w:p w14:paraId="191234D0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Theme="minorHAnsi" w:hAnsiTheme="minorHAnsi" w:eastAsiaTheme="minorHAnsi" w:cstheme="minorBidi"/>
                <w:b w:val="0"/>
                <w:bCs/>
                <w:i w:val="0"/>
                <w:iCs w:val="0"/>
                <w:sz w:val="20"/>
                <w:szCs w:val="20"/>
                <w:shd w:val="clear" w:color="auto" w:fill="auto"/>
                <w:vertAlign w:val="baseline"/>
                <w:lang w:val="pt-BR" w:eastAsia="en-US" w:bidi="ar-SA"/>
              </w:rPr>
            </w:pPr>
            <w:r>
              <w:rPr>
                <w:rFonts w:hint="default"/>
                <w:b w:val="0"/>
                <w:bCs/>
                <w:sz w:val="20"/>
                <w:szCs w:val="20"/>
                <w:vertAlign w:val="baseline"/>
                <w:lang w:val="pt-BR"/>
              </w:rPr>
              <w:t xml:space="preserve">Verificar se o processo do produto regulamentado atende o RTIQ e em caso de produto não regulamentado se atende as diretrizes do MAPA. Verificar </w:t>
            </w:r>
            <w:r>
              <w:rPr>
                <w:rFonts w:hint="default"/>
                <w:b w:val="0"/>
                <w:bCs/>
                <w:i/>
                <w:iCs/>
                <w:sz w:val="20"/>
                <w:szCs w:val="20"/>
                <w:vertAlign w:val="baseline"/>
                <w:lang w:val="pt-BR"/>
              </w:rPr>
              <w:t>in loco</w:t>
            </w:r>
            <w:r>
              <w:rPr>
                <w:rFonts w:hint="default"/>
                <w:b w:val="0"/>
                <w:bCs/>
                <w:i w:val="0"/>
                <w:iCs w:val="0"/>
                <w:sz w:val="20"/>
                <w:szCs w:val="20"/>
                <w:vertAlign w:val="baseline"/>
                <w:lang w:val="pt-BR"/>
              </w:rPr>
              <w:t xml:space="preserve"> se o processo respeita o descrito no memorial descritivo.</w:t>
            </w:r>
          </w:p>
        </w:tc>
        <w:tc>
          <w:tcPr>
            <w:tcW w:w="741" w:type="dxa"/>
          </w:tcPr>
          <w:p w14:paraId="1F0CB138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/>
              </w:rPr>
            </w:pPr>
          </w:p>
        </w:tc>
        <w:tc>
          <w:tcPr>
            <w:tcW w:w="2312" w:type="dxa"/>
          </w:tcPr>
          <w:p w14:paraId="0E8DC476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/>
              </w:rPr>
            </w:pPr>
          </w:p>
        </w:tc>
      </w:tr>
      <w:tr w14:paraId="4215F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shd w:val="clear" w:color="auto" w:fill="auto"/>
            <w:vAlign w:val="top"/>
          </w:tcPr>
          <w:p w14:paraId="552A7B72">
            <w:pPr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Theme="minorHAnsi" w:hAnsiTheme="minorHAnsi" w:eastAsiaTheme="minorHAnsi" w:cstheme="minorBidi"/>
                <w:b w:val="0"/>
                <w:bCs/>
                <w:sz w:val="20"/>
                <w:szCs w:val="20"/>
                <w:vertAlign w:val="baseline"/>
                <w:lang w:val="pt-BR" w:eastAsia="en-US" w:bidi="ar-SA"/>
              </w:rPr>
            </w:pPr>
            <w:r>
              <w:rPr>
                <w:rFonts w:hint="default"/>
                <w:b w:val="0"/>
                <w:bCs/>
                <w:sz w:val="20"/>
                <w:szCs w:val="20"/>
                <w:vertAlign w:val="baseline"/>
                <w:lang w:val="pt-BR"/>
              </w:rPr>
              <w:t>3</w:t>
            </w:r>
          </w:p>
        </w:tc>
        <w:tc>
          <w:tcPr>
            <w:tcW w:w="1507" w:type="dxa"/>
            <w:shd w:val="clear" w:color="auto" w:fill="auto"/>
            <w:vAlign w:val="top"/>
          </w:tcPr>
          <w:p w14:paraId="6E1B4876">
            <w:pPr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Theme="minorHAnsi" w:hAnsiTheme="minorHAnsi" w:eastAsiaTheme="minorHAnsi" w:cstheme="minorBidi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 w:eastAsia="en-US" w:bidi="ar-SA"/>
              </w:rPr>
            </w:pPr>
            <w:r>
              <w:rPr>
                <w:rFonts w:hint="default" w:cstheme="minorBidi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 w:eastAsia="en-US" w:bidi="ar-SA"/>
              </w:rPr>
              <w:t>Formulação do produto</w:t>
            </w:r>
          </w:p>
        </w:tc>
        <w:tc>
          <w:tcPr>
            <w:tcW w:w="4461" w:type="dxa"/>
          </w:tcPr>
          <w:p w14:paraId="2AA1DC4C">
            <w:pPr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/>
                <w:b w:val="0"/>
                <w:bCs/>
                <w:i w:val="0"/>
                <w:iCs w:val="0"/>
                <w:sz w:val="20"/>
                <w:szCs w:val="20"/>
                <w:shd w:val="clear" w:color="auto" w:fill="auto"/>
                <w:vertAlign w:val="baseline"/>
                <w:lang w:val="pt-BR"/>
              </w:rPr>
            </w:pPr>
            <w:r>
              <w:rPr>
                <w:rFonts w:hint="default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/>
              </w:rPr>
              <w:t xml:space="preserve">Avaliar matérias-primas, ingredientes e aditivos no memorial descritivo e </w:t>
            </w:r>
            <w:r>
              <w:rPr>
                <w:rFonts w:hint="default"/>
                <w:b w:val="0"/>
                <w:bCs/>
                <w:i/>
                <w:iCs/>
                <w:sz w:val="20"/>
                <w:szCs w:val="20"/>
                <w:shd w:val="clear" w:color="auto" w:fill="auto"/>
                <w:vertAlign w:val="baseline"/>
                <w:lang w:val="pt-BR"/>
              </w:rPr>
              <w:t>in loco.</w:t>
            </w:r>
          </w:p>
        </w:tc>
        <w:tc>
          <w:tcPr>
            <w:tcW w:w="741" w:type="dxa"/>
          </w:tcPr>
          <w:p w14:paraId="7CC33BC7">
            <w:pPr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/>
              </w:rPr>
            </w:pPr>
          </w:p>
        </w:tc>
        <w:tc>
          <w:tcPr>
            <w:tcW w:w="2312" w:type="dxa"/>
          </w:tcPr>
          <w:p w14:paraId="52C132E6">
            <w:pPr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/>
              </w:rPr>
            </w:pPr>
          </w:p>
        </w:tc>
      </w:tr>
      <w:tr w14:paraId="44765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shd w:val="clear" w:color="auto" w:fill="auto"/>
            <w:vAlign w:val="top"/>
          </w:tcPr>
          <w:p w14:paraId="307382C4">
            <w:pPr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Theme="minorHAnsi" w:hAnsiTheme="minorHAnsi" w:eastAsiaTheme="minorHAnsi" w:cstheme="minorBidi"/>
                <w:b w:val="0"/>
                <w:bCs/>
                <w:sz w:val="20"/>
                <w:szCs w:val="20"/>
                <w:vertAlign w:val="baseline"/>
                <w:lang w:val="pt-BR" w:eastAsia="en-US" w:bidi="ar-SA"/>
              </w:rPr>
            </w:pPr>
            <w:r>
              <w:rPr>
                <w:rFonts w:hint="default"/>
                <w:b w:val="0"/>
                <w:bCs/>
                <w:sz w:val="20"/>
                <w:szCs w:val="20"/>
                <w:vertAlign w:val="baseline"/>
                <w:lang w:val="pt-BR"/>
              </w:rPr>
              <w:t>4</w:t>
            </w:r>
          </w:p>
        </w:tc>
        <w:tc>
          <w:tcPr>
            <w:tcW w:w="1507" w:type="dxa"/>
            <w:shd w:val="clear" w:color="auto" w:fill="auto"/>
            <w:vAlign w:val="top"/>
          </w:tcPr>
          <w:p w14:paraId="3DE8AEEC">
            <w:pPr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Theme="minorHAnsi" w:hAnsiTheme="minorHAnsi" w:eastAsiaTheme="minorHAnsi" w:cstheme="minorBidi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 w:eastAsia="en-US" w:bidi="ar-SA"/>
              </w:rPr>
            </w:pPr>
            <w:r>
              <w:rPr>
                <w:rFonts w:hint="default"/>
                <w:b w:val="0"/>
                <w:bCs/>
                <w:sz w:val="20"/>
                <w:szCs w:val="20"/>
                <w:vertAlign w:val="baseline"/>
                <w:lang w:val="pt-BR"/>
              </w:rPr>
              <w:t>Conservação</w:t>
            </w:r>
          </w:p>
        </w:tc>
        <w:tc>
          <w:tcPr>
            <w:tcW w:w="4461" w:type="dxa"/>
            <w:shd w:val="clear" w:color="auto" w:fill="auto"/>
            <w:vAlign w:val="top"/>
          </w:tcPr>
          <w:p w14:paraId="4F3F88EB">
            <w:pPr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both"/>
              <w:textAlignment w:val="auto"/>
              <w:rPr>
                <w:rFonts w:hint="default" w:asciiTheme="minorHAnsi" w:hAnsiTheme="minorHAnsi" w:eastAsiaTheme="minorHAnsi" w:cstheme="minorBidi"/>
                <w:b w:val="0"/>
                <w:bCs/>
                <w:i w:val="0"/>
                <w:iCs w:val="0"/>
                <w:sz w:val="20"/>
                <w:szCs w:val="20"/>
                <w:shd w:val="clear" w:color="auto" w:fill="auto"/>
                <w:vertAlign w:val="baseline"/>
                <w:lang w:val="pt-BR" w:eastAsia="en-US" w:bidi="ar-SA"/>
              </w:rPr>
            </w:pPr>
            <w:r>
              <w:rPr>
                <w:rFonts w:hint="default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/>
              </w:rPr>
              <w:t xml:space="preserve">Avaliar as informações de conservação do produto no memorial descritivo e </w:t>
            </w:r>
            <w:r>
              <w:rPr>
                <w:rFonts w:hint="default"/>
                <w:b w:val="0"/>
                <w:bCs/>
                <w:i/>
                <w:iCs/>
                <w:sz w:val="20"/>
                <w:szCs w:val="20"/>
                <w:shd w:val="clear" w:color="auto" w:fill="auto"/>
                <w:vertAlign w:val="baseline"/>
                <w:lang w:val="pt-BR"/>
              </w:rPr>
              <w:t>in loco</w:t>
            </w:r>
            <w:r>
              <w:rPr>
                <w:rFonts w:hint="default"/>
                <w:b w:val="0"/>
                <w:bCs/>
                <w:i w:val="0"/>
                <w:iCs w:val="0"/>
                <w:sz w:val="20"/>
                <w:szCs w:val="20"/>
                <w:shd w:val="clear" w:color="auto" w:fill="auto"/>
                <w:vertAlign w:val="baseline"/>
                <w:lang w:val="pt-BR"/>
              </w:rPr>
              <w:t>. Avaliar se a temperatura de conservação atende ao RTIQ.</w:t>
            </w:r>
          </w:p>
        </w:tc>
        <w:tc>
          <w:tcPr>
            <w:tcW w:w="741" w:type="dxa"/>
          </w:tcPr>
          <w:p w14:paraId="1B7A575C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/>
              </w:rPr>
            </w:pPr>
          </w:p>
        </w:tc>
        <w:tc>
          <w:tcPr>
            <w:tcW w:w="2312" w:type="dxa"/>
          </w:tcPr>
          <w:p w14:paraId="14CE89B9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/>
              </w:rPr>
            </w:pPr>
          </w:p>
        </w:tc>
      </w:tr>
      <w:tr w14:paraId="4BCD3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shd w:val="clear" w:color="auto" w:fill="auto"/>
            <w:vAlign w:val="top"/>
          </w:tcPr>
          <w:p w14:paraId="3D75A6F4">
            <w:pPr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Theme="minorHAnsi" w:hAnsiTheme="minorHAnsi" w:eastAsiaTheme="minorHAnsi" w:cstheme="minorBidi"/>
                <w:b w:val="0"/>
                <w:bCs/>
                <w:sz w:val="20"/>
                <w:szCs w:val="20"/>
                <w:vertAlign w:val="baseline"/>
                <w:lang w:val="pt-BR" w:eastAsia="en-US" w:bidi="ar-SA"/>
              </w:rPr>
            </w:pPr>
            <w:r>
              <w:rPr>
                <w:rFonts w:hint="default"/>
                <w:b w:val="0"/>
                <w:bCs/>
                <w:sz w:val="20"/>
                <w:szCs w:val="20"/>
                <w:vertAlign w:val="baseline"/>
                <w:lang w:val="pt-BR"/>
              </w:rPr>
              <w:t>5</w:t>
            </w:r>
          </w:p>
        </w:tc>
        <w:tc>
          <w:tcPr>
            <w:tcW w:w="1507" w:type="dxa"/>
            <w:shd w:val="clear" w:color="auto" w:fill="auto"/>
            <w:vAlign w:val="top"/>
          </w:tcPr>
          <w:p w14:paraId="06B1F8B9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Theme="minorHAnsi" w:hAnsiTheme="minorHAnsi" w:eastAsiaTheme="minorHAnsi" w:cstheme="minorBidi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 w:eastAsia="en-US" w:bidi="ar-SA"/>
              </w:rPr>
            </w:pPr>
            <w:r>
              <w:rPr>
                <w:rFonts w:hint="default" w:cstheme="minorBidi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 w:eastAsia="en-US" w:bidi="ar-SA"/>
              </w:rPr>
              <w:t>Validade dos Insumos</w:t>
            </w:r>
          </w:p>
        </w:tc>
        <w:tc>
          <w:tcPr>
            <w:tcW w:w="4461" w:type="dxa"/>
          </w:tcPr>
          <w:p w14:paraId="5F058E3C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/>
              </w:rPr>
            </w:pPr>
            <w:r>
              <w:rPr>
                <w:rFonts w:hint="default"/>
                <w:b w:val="0"/>
                <w:bCs/>
                <w:sz w:val="20"/>
                <w:szCs w:val="20"/>
                <w:vertAlign w:val="baseline"/>
                <w:lang w:val="pt-BR"/>
              </w:rPr>
              <w:t>Avaliar as informações de validade dos ingredientes e aditivos utilizados na formulação do produto.</w:t>
            </w:r>
          </w:p>
        </w:tc>
        <w:tc>
          <w:tcPr>
            <w:tcW w:w="741" w:type="dxa"/>
          </w:tcPr>
          <w:p w14:paraId="1C60A9CF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/>
              </w:rPr>
            </w:pPr>
          </w:p>
        </w:tc>
        <w:tc>
          <w:tcPr>
            <w:tcW w:w="2312" w:type="dxa"/>
          </w:tcPr>
          <w:p w14:paraId="1A019B1F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/>
              </w:rPr>
            </w:pPr>
          </w:p>
        </w:tc>
      </w:tr>
      <w:tr w14:paraId="0EFB5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shd w:val="clear" w:color="auto" w:fill="auto"/>
            <w:vAlign w:val="top"/>
          </w:tcPr>
          <w:p w14:paraId="1979DE8B">
            <w:pPr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Theme="minorHAnsi" w:hAnsiTheme="minorHAnsi" w:eastAsiaTheme="minorHAnsi" w:cstheme="minorBidi"/>
                <w:b w:val="0"/>
                <w:bCs/>
                <w:sz w:val="20"/>
                <w:szCs w:val="20"/>
                <w:vertAlign w:val="baseline"/>
                <w:lang w:val="pt-BR" w:eastAsia="en-US" w:bidi="ar-SA"/>
              </w:rPr>
            </w:pPr>
            <w:r>
              <w:rPr>
                <w:rFonts w:hint="default"/>
                <w:b w:val="0"/>
                <w:bCs/>
                <w:sz w:val="20"/>
                <w:szCs w:val="20"/>
                <w:vertAlign w:val="baseline"/>
                <w:lang w:val="pt-BR"/>
              </w:rPr>
              <w:t>6</w:t>
            </w:r>
          </w:p>
        </w:tc>
        <w:tc>
          <w:tcPr>
            <w:tcW w:w="1507" w:type="dxa"/>
            <w:shd w:val="clear" w:color="auto" w:fill="auto"/>
            <w:vAlign w:val="top"/>
          </w:tcPr>
          <w:p w14:paraId="1D766A98">
            <w:pPr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Chars="0"/>
              <w:jc w:val="both"/>
              <w:textAlignment w:val="auto"/>
              <w:rPr>
                <w:rFonts w:hint="default" w:asciiTheme="minorHAnsi" w:hAnsiTheme="minorHAnsi" w:eastAsiaTheme="minorHAnsi" w:cstheme="minorBidi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 w:eastAsia="en-US" w:bidi="ar-SA"/>
              </w:rPr>
            </w:pPr>
            <w:r>
              <w:rPr>
                <w:rFonts w:hint="default"/>
                <w:b w:val="0"/>
                <w:bCs/>
                <w:sz w:val="20"/>
                <w:szCs w:val="20"/>
                <w:vertAlign w:val="baseline"/>
                <w:lang w:val="pt-BR"/>
              </w:rPr>
              <w:t>Controle da data de fabricação</w:t>
            </w:r>
          </w:p>
        </w:tc>
        <w:tc>
          <w:tcPr>
            <w:tcW w:w="4461" w:type="dxa"/>
          </w:tcPr>
          <w:p w14:paraId="078AB13B">
            <w:pPr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Chars="0"/>
              <w:jc w:val="both"/>
              <w:textAlignment w:val="auto"/>
              <w:rPr>
                <w:rFonts w:hint="default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/>
              </w:rPr>
            </w:pPr>
            <w:r>
              <w:rPr>
                <w:rFonts w:hint="default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/>
              </w:rPr>
              <w:t>Avaliar a data de fabricação verificando os controles de produção (ex. Tempo de maturação) e a rastreabilidade.</w:t>
            </w:r>
          </w:p>
        </w:tc>
        <w:tc>
          <w:tcPr>
            <w:tcW w:w="741" w:type="dxa"/>
          </w:tcPr>
          <w:p w14:paraId="55C8B5F8">
            <w:pPr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/>
              </w:rPr>
            </w:pPr>
          </w:p>
        </w:tc>
        <w:tc>
          <w:tcPr>
            <w:tcW w:w="2312" w:type="dxa"/>
          </w:tcPr>
          <w:p w14:paraId="18951CCF">
            <w:pPr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/>
              </w:rPr>
            </w:pPr>
          </w:p>
        </w:tc>
      </w:tr>
      <w:tr w14:paraId="65BED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shd w:val="clear" w:color="auto" w:fill="auto"/>
            <w:vAlign w:val="top"/>
          </w:tcPr>
          <w:p w14:paraId="74A34AF0">
            <w:pPr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Theme="minorHAnsi" w:hAnsiTheme="minorHAnsi" w:eastAsiaTheme="minorHAnsi" w:cstheme="minorBidi"/>
                <w:b w:val="0"/>
                <w:bCs/>
                <w:sz w:val="20"/>
                <w:szCs w:val="20"/>
                <w:vertAlign w:val="baseline"/>
                <w:lang w:val="pt-BR" w:eastAsia="en-US" w:bidi="ar-SA"/>
              </w:rPr>
            </w:pPr>
            <w:r>
              <w:rPr>
                <w:rFonts w:hint="default"/>
                <w:b w:val="0"/>
                <w:bCs/>
                <w:sz w:val="20"/>
                <w:szCs w:val="20"/>
                <w:vertAlign w:val="baseline"/>
                <w:lang w:val="pt-BR"/>
              </w:rPr>
              <w:t>7</w:t>
            </w:r>
          </w:p>
        </w:tc>
        <w:tc>
          <w:tcPr>
            <w:tcW w:w="1507" w:type="dxa"/>
            <w:shd w:val="clear" w:color="auto" w:fill="auto"/>
            <w:vAlign w:val="top"/>
          </w:tcPr>
          <w:p w14:paraId="23F99069">
            <w:pPr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Theme="minorHAnsi" w:hAnsiTheme="minorHAnsi" w:eastAsiaTheme="minorHAnsi" w:cstheme="minorBidi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 w:eastAsia="en-US" w:bidi="ar-SA"/>
              </w:rPr>
            </w:pPr>
            <w:r>
              <w:rPr>
                <w:rFonts w:hint="default"/>
                <w:b w:val="0"/>
                <w:bCs/>
                <w:sz w:val="20"/>
                <w:szCs w:val="20"/>
                <w:vertAlign w:val="baseline"/>
                <w:lang w:val="pt-BR"/>
              </w:rPr>
              <w:t>Rotulagem</w:t>
            </w:r>
          </w:p>
        </w:tc>
        <w:tc>
          <w:tcPr>
            <w:tcW w:w="4461" w:type="dxa"/>
            <w:vAlign w:val="top"/>
          </w:tcPr>
          <w:p w14:paraId="30173079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/>
              </w:rPr>
            </w:pPr>
            <w:r>
              <w:rPr>
                <w:rFonts w:hint="default"/>
                <w:b w:val="0"/>
                <w:bCs/>
                <w:sz w:val="20"/>
                <w:szCs w:val="20"/>
                <w:vertAlign w:val="baseline"/>
                <w:lang w:val="pt-BR"/>
              </w:rPr>
              <w:t>Avaliar as informações do rótulo, legibilidade, carimbo, peso do produto e outras informações obrigatórias.</w:t>
            </w:r>
          </w:p>
        </w:tc>
        <w:tc>
          <w:tcPr>
            <w:tcW w:w="741" w:type="dxa"/>
          </w:tcPr>
          <w:p w14:paraId="4483571B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/>
              </w:rPr>
            </w:pPr>
          </w:p>
        </w:tc>
        <w:tc>
          <w:tcPr>
            <w:tcW w:w="2312" w:type="dxa"/>
          </w:tcPr>
          <w:p w14:paraId="1FA79FFC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/>
              </w:rPr>
            </w:pPr>
          </w:p>
        </w:tc>
      </w:tr>
      <w:tr w14:paraId="41083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shd w:val="clear" w:color="auto" w:fill="auto"/>
            <w:vAlign w:val="top"/>
          </w:tcPr>
          <w:p w14:paraId="5B2A9DF4">
            <w:pPr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Theme="minorHAnsi" w:hAnsiTheme="minorHAnsi" w:eastAsiaTheme="minorHAnsi" w:cstheme="minorBidi"/>
                <w:b w:val="0"/>
                <w:bCs/>
                <w:sz w:val="20"/>
                <w:szCs w:val="20"/>
                <w:vertAlign w:val="baseline"/>
                <w:lang w:val="pt-BR" w:eastAsia="en-US" w:bidi="ar-SA"/>
              </w:rPr>
            </w:pPr>
            <w:r>
              <w:rPr>
                <w:rFonts w:hint="default"/>
                <w:b w:val="0"/>
                <w:bCs/>
                <w:sz w:val="20"/>
                <w:szCs w:val="20"/>
                <w:vertAlign w:val="baseline"/>
                <w:lang w:val="pt-BR"/>
              </w:rPr>
              <w:t>8</w:t>
            </w:r>
          </w:p>
        </w:tc>
        <w:tc>
          <w:tcPr>
            <w:tcW w:w="1507" w:type="dxa"/>
            <w:shd w:val="clear" w:color="auto" w:fill="auto"/>
            <w:vAlign w:val="top"/>
          </w:tcPr>
          <w:p w14:paraId="373262F4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Theme="minorHAnsi" w:hAnsiTheme="minorHAnsi" w:eastAsiaTheme="minorHAnsi" w:cstheme="minorBidi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 w:eastAsia="en-US" w:bidi="ar-SA"/>
              </w:rPr>
            </w:pPr>
            <w:r>
              <w:rPr>
                <w:rFonts w:hint="default"/>
                <w:b w:val="0"/>
                <w:bCs/>
                <w:sz w:val="20"/>
                <w:szCs w:val="20"/>
                <w:vertAlign w:val="baseline"/>
                <w:lang w:val="pt-BR"/>
              </w:rPr>
              <w:t>Aferição de peso</w:t>
            </w:r>
          </w:p>
        </w:tc>
        <w:tc>
          <w:tcPr>
            <w:tcW w:w="4461" w:type="dxa"/>
          </w:tcPr>
          <w:p w14:paraId="6708FBAD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/>
              </w:rPr>
            </w:pPr>
            <w:r>
              <w:rPr>
                <w:rFonts w:hint="default"/>
                <w:b w:val="0"/>
                <w:bCs/>
                <w:sz w:val="20"/>
                <w:szCs w:val="20"/>
                <w:vertAlign w:val="baseline"/>
                <w:lang w:val="pt-BR"/>
              </w:rPr>
              <w:t>Avaliar os produtos acabados e/ou em processo de fabricação para verificação de peso. Avaliar 05 amostras do mesmo produto verificando se o peso líquido indicado na rotulagem condiz com o peso aferido na inspeção.</w:t>
            </w:r>
          </w:p>
        </w:tc>
        <w:tc>
          <w:tcPr>
            <w:tcW w:w="741" w:type="dxa"/>
          </w:tcPr>
          <w:p w14:paraId="180B5B6D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/>
              </w:rPr>
            </w:pPr>
          </w:p>
        </w:tc>
        <w:tc>
          <w:tcPr>
            <w:tcW w:w="2312" w:type="dxa"/>
          </w:tcPr>
          <w:p w14:paraId="565131EA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/>
              </w:rPr>
            </w:pPr>
          </w:p>
        </w:tc>
      </w:tr>
      <w:tr w14:paraId="224C8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shd w:val="clear" w:color="auto" w:fill="auto"/>
            <w:vAlign w:val="top"/>
          </w:tcPr>
          <w:p w14:paraId="1FCFE028">
            <w:pPr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Theme="minorHAnsi" w:hAnsiTheme="minorHAnsi" w:eastAsiaTheme="minorHAnsi" w:cstheme="minorBidi"/>
                <w:b w:val="0"/>
                <w:bCs/>
                <w:sz w:val="20"/>
                <w:szCs w:val="20"/>
                <w:vertAlign w:val="baseline"/>
                <w:lang w:val="pt-BR" w:eastAsia="en-US" w:bidi="ar-SA"/>
              </w:rPr>
            </w:pPr>
            <w:r>
              <w:rPr>
                <w:rFonts w:hint="default"/>
                <w:b w:val="0"/>
                <w:bCs/>
                <w:sz w:val="20"/>
                <w:szCs w:val="20"/>
                <w:vertAlign w:val="baseline"/>
                <w:lang w:val="pt-BR"/>
              </w:rPr>
              <w:t>9</w:t>
            </w:r>
          </w:p>
        </w:tc>
        <w:tc>
          <w:tcPr>
            <w:tcW w:w="1507" w:type="dxa"/>
            <w:shd w:val="clear" w:color="auto" w:fill="auto"/>
            <w:vAlign w:val="top"/>
          </w:tcPr>
          <w:p w14:paraId="600339A6">
            <w:pPr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Chars="0"/>
              <w:jc w:val="both"/>
              <w:textAlignment w:val="auto"/>
              <w:rPr>
                <w:rFonts w:hint="default" w:asciiTheme="minorHAnsi" w:hAnsiTheme="minorHAnsi" w:eastAsiaTheme="minorHAnsi" w:cstheme="minorBidi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 w:eastAsia="en-US" w:bidi="ar-SA"/>
              </w:rPr>
            </w:pPr>
            <w:r>
              <w:rPr>
                <w:rFonts w:hint="default"/>
                <w:b w:val="0"/>
                <w:bCs/>
                <w:sz w:val="20"/>
                <w:szCs w:val="20"/>
                <w:vertAlign w:val="baseline"/>
                <w:lang w:val="pt-BR"/>
              </w:rPr>
              <w:t>Volume de produção X expedição</w:t>
            </w:r>
          </w:p>
        </w:tc>
        <w:tc>
          <w:tcPr>
            <w:tcW w:w="4461" w:type="dxa"/>
          </w:tcPr>
          <w:p w14:paraId="2BBF651C">
            <w:pPr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/>
              </w:rPr>
            </w:pPr>
            <w:r>
              <w:rPr>
                <w:rFonts w:hint="default"/>
                <w:b w:val="0"/>
                <w:bCs/>
                <w:sz w:val="20"/>
                <w:szCs w:val="20"/>
                <w:vertAlign w:val="baseline"/>
                <w:lang w:val="pt-BR"/>
              </w:rPr>
              <w:t>Avaliar o registro de entrada da matéria-prima, registro de nota fiscal emitida, controle de estoque, controle de destinação, etc visam a garantia da rastreabilidade do produto. Informar os documentos analisados no campo de observações.</w:t>
            </w:r>
          </w:p>
        </w:tc>
        <w:tc>
          <w:tcPr>
            <w:tcW w:w="741" w:type="dxa"/>
          </w:tcPr>
          <w:p w14:paraId="49727BB9">
            <w:pPr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/>
              </w:rPr>
            </w:pPr>
          </w:p>
        </w:tc>
        <w:tc>
          <w:tcPr>
            <w:tcW w:w="2312" w:type="dxa"/>
          </w:tcPr>
          <w:p w14:paraId="276455E8">
            <w:pPr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/>
              </w:rPr>
            </w:pPr>
          </w:p>
        </w:tc>
      </w:tr>
    </w:tbl>
    <w:p w14:paraId="165EBC3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both"/>
        <w:textAlignment w:val="auto"/>
        <w:rPr>
          <w:rFonts w:hint="default"/>
          <w:lang w:val="pt-BR"/>
        </w:rPr>
      </w:pPr>
    </w:p>
    <w:tbl>
      <w:tblPr>
        <w:tblStyle w:val="5"/>
        <w:tblW w:w="96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067"/>
        <w:gridCol w:w="3897"/>
        <w:gridCol w:w="741"/>
        <w:gridCol w:w="2312"/>
      </w:tblGrid>
      <w:tr w14:paraId="5D570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7" w:type="dxa"/>
            <w:gridSpan w:val="5"/>
            <w:shd w:val="clear" w:color="auto" w:fill="CFCECE" w:themeFill="background2" w:themeFillShade="E5"/>
            <w:vAlign w:val="center"/>
          </w:tcPr>
          <w:p w14:paraId="75C3F600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 w:val="0"/>
                <w:vertAlign w:val="baseline"/>
                <w:lang w:val="pt-BR"/>
              </w:rPr>
            </w:pPr>
            <w:r>
              <w:rPr>
                <w:rFonts w:hint="default"/>
                <w:b/>
                <w:bCs w:val="0"/>
                <w:vertAlign w:val="baseline"/>
                <w:lang w:val="pt-BR"/>
              </w:rPr>
              <w:t>PROCESSO DE ANÁLISE DE RESULTADOS LABORATORIAIS DAS COLETAS</w:t>
            </w:r>
          </w:p>
        </w:tc>
      </w:tr>
      <w:tr w14:paraId="7BBC0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" w:type="dxa"/>
            <w:shd w:val="clear" w:color="auto" w:fill="auto"/>
            <w:vAlign w:val="center"/>
          </w:tcPr>
          <w:p w14:paraId="785B74C5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Theme="minorHAnsi" w:hAnsiTheme="minorHAnsi" w:eastAsiaTheme="minorHAnsi" w:cstheme="minorBidi"/>
                <w:b/>
                <w:sz w:val="22"/>
                <w:szCs w:val="22"/>
                <w:vertAlign w:val="baseline"/>
                <w:lang w:val="pt-BR" w:eastAsia="en-US" w:bidi="ar-SA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Nº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0CDD3998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Theme="minorHAnsi" w:hAnsiTheme="minorHAnsi" w:eastAsiaTheme="minorHAnsi" w:cstheme="minorBidi"/>
                <w:b/>
                <w:sz w:val="22"/>
                <w:szCs w:val="22"/>
                <w:vertAlign w:val="baseline"/>
                <w:lang w:val="pt-BR" w:eastAsia="en-US" w:bidi="ar-SA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ITEM AVALIADO</w:t>
            </w:r>
          </w:p>
        </w:tc>
        <w:tc>
          <w:tcPr>
            <w:tcW w:w="3897" w:type="dxa"/>
            <w:shd w:val="clear" w:color="auto" w:fill="auto"/>
            <w:vAlign w:val="center"/>
          </w:tcPr>
          <w:p w14:paraId="5167977E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Theme="minorHAnsi" w:hAnsiTheme="minorHAnsi" w:eastAsiaTheme="minorHAnsi" w:cstheme="minorBidi"/>
                <w:b/>
                <w:sz w:val="22"/>
                <w:szCs w:val="22"/>
                <w:vertAlign w:val="baseline"/>
                <w:lang w:val="pt-BR" w:eastAsia="en-US" w:bidi="ar-SA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ORIENTAÇÕES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37D05809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Theme="minorHAnsi" w:hAnsiTheme="minorHAnsi" w:eastAsiaTheme="minorHAnsi" w:cstheme="minorBidi"/>
                <w:b/>
                <w:sz w:val="22"/>
                <w:szCs w:val="22"/>
                <w:vertAlign w:val="baseline"/>
                <w:lang w:val="pt-BR" w:eastAsia="en-US" w:bidi="ar-SA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C / NC / NA</w:t>
            </w:r>
          </w:p>
        </w:tc>
        <w:tc>
          <w:tcPr>
            <w:tcW w:w="2312" w:type="dxa"/>
            <w:shd w:val="clear" w:color="auto" w:fill="auto"/>
            <w:vAlign w:val="center"/>
          </w:tcPr>
          <w:p w14:paraId="2D991B6B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Theme="minorHAnsi" w:hAnsiTheme="minorHAnsi" w:eastAsiaTheme="minorHAnsi" w:cstheme="minorBidi"/>
                <w:b/>
                <w:bCs w:val="0"/>
                <w:sz w:val="22"/>
                <w:szCs w:val="22"/>
                <w:vertAlign w:val="baseline"/>
                <w:lang w:val="pt-BR" w:eastAsia="en-US" w:bidi="ar-SA"/>
              </w:rPr>
            </w:pPr>
            <w:r>
              <w:rPr>
                <w:rFonts w:hint="default"/>
                <w:b/>
                <w:bCs w:val="0"/>
                <w:vertAlign w:val="baseline"/>
                <w:lang w:val="pt-BR"/>
              </w:rPr>
              <w:t>OBSERVAÇÕES</w:t>
            </w:r>
          </w:p>
        </w:tc>
      </w:tr>
      <w:tr w14:paraId="1F7E5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" w:type="dxa"/>
            <w:shd w:val="clear" w:color="auto" w:fill="auto"/>
            <w:vAlign w:val="top"/>
          </w:tcPr>
          <w:p w14:paraId="59E59164">
            <w:pPr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Theme="minorHAnsi" w:hAnsiTheme="minorHAnsi" w:eastAsiaTheme="minorHAnsi" w:cstheme="minorBidi"/>
                <w:b w:val="0"/>
                <w:bCs/>
                <w:sz w:val="20"/>
                <w:szCs w:val="20"/>
                <w:vertAlign w:val="baseline"/>
                <w:lang w:val="pt-BR" w:eastAsia="en-US" w:bidi="ar-SA"/>
              </w:rPr>
            </w:pPr>
            <w:r>
              <w:rPr>
                <w:rFonts w:hint="default"/>
                <w:b w:val="0"/>
                <w:bCs/>
                <w:sz w:val="20"/>
                <w:szCs w:val="20"/>
                <w:vertAlign w:val="baseline"/>
                <w:lang w:val="pt-BR"/>
              </w:rPr>
              <w:t>10</w:t>
            </w:r>
          </w:p>
        </w:tc>
        <w:tc>
          <w:tcPr>
            <w:tcW w:w="2067" w:type="dxa"/>
            <w:shd w:val="clear" w:color="auto" w:fill="auto"/>
            <w:vAlign w:val="top"/>
          </w:tcPr>
          <w:p w14:paraId="53AFA133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Theme="minorHAnsi" w:hAnsiTheme="minorHAnsi" w:eastAsiaTheme="minorHAnsi" w:cstheme="minorBidi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 w:eastAsia="en-US" w:bidi="ar-SA"/>
              </w:rPr>
            </w:pPr>
            <w:r>
              <w:rPr>
                <w:rFonts w:hint="default"/>
                <w:b w:val="0"/>
                <w:bCs/>
                <w:sz w:val="20"/>
                <w:szCs w:val="20"/>
                <w:vertAlign w:val="baseline"/>
                <w:lang w:val="pt-BR"/>
              </w:rPr>
              <w:t>Foram constatados laudos não conformes para o produto?</w:t>
            </w:r>
          </w:p>
        </w:tc>
        <w:tc>
          <w:tcPr>
            <w:tcW w:w="3897" w:type="dxa"/>
            <w:shd w:val="clear" w:color="auto" w:fill="auto"/>
            <w:vAlign w:val="top"/>
          </w:tcPr>
          <w:p w14:paraId="66760C36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Theme="minorHAnsi" w:hAnsiTheme="minorHAnsi" w:eastAsiaTheme="minorHAnsi" w:cstheme="minorBidi"/>
                <w:b w:val="0"/>
                <w:bCs/>
                <w:i w:val="0"/>
                <w:iCs w:val="0"/>
                <w:sz w:val="20"/>
                <w:szCs w:val="20"/>
                <w:shd w:val="clear" w:color="auto" w:fill="auto"/>
                <w:vertAlign w:val="baseline"/>
                <w:lang w:val="pt-BR" w:eastAsia="en-US" w:bidi="ar-SA"/>
              </w:rPr>
            </w:pPr>
            <w:r>
              <w:rPr>
                <w:rFonts w:hint="default"/>
                <w:b w:val="0"/>
                <w:bCs/>
                <w:sz w:val="20"/>
                <w:szCs w:val="20"/>
                <w:vertAlign w:val="baseline"/>
                <w:lang w:val="pt-BR"/>
              </w:rPr>
              <w:t>Verificar o (s) último (s) laudo (s) laboratorial (is) de análise físico-químicas - FQ do produto e informar no campo de observações os parâmetros violados.</w:t>
            </w:r>
          </w:p>
        </w:tc>
        <w:tc>
          <w:tcPr>
            <w:tcW w:w="741" w:type="dxa"/>
            <w:vAlign w:val="top"/>
          </w:tcPr>
          <w:p w14:paraId="24A1AE07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/>
              </w:rPr>
            </w:pPr>
          </w:p>
        </w:tc>
        <w:tc>
          <w:tcPr>
            <w:tcW w:w="2312" w:type="dxa"/>
            <w:vAlign w:val="top"/>
          </w:tcPr>
          <w:p w14:paraId="186B1DAA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/>
              </w:rPr>
            </w:pPr>
          </w:p>
        </w:tc>
      </w:tr>
      <w:tr w14:paraId="3494B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" w:type="dxa"/>
            <w:shd w:val="clear" w:color="auto" w:fill="auto"/>
            <w:vAlign w:val="top"/>
          </w:tcPr>
          <w:p w14:paraId="4F5369B6">
            <w:pPr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Theme="minorHAnsi" w:hAnsiTheme="minorHAnsi" w:eastAsiaTheme="minorHAnsi" w:cstheme="minorBidi"/>
                <w:b w:val="0"/>
                <w:bCs/>
                <w:sz w:val="20"/>
                <w:szCs w:val="20"/>
                <w:vertAlign w:val="baseline"/>
                <w:lang w:val="pt-BR" w:eastAsia="en-US" w:bidi="ar-SA"/>
              </w:rPr>
            </w:pPr>
            <w:r>
              <w:rPr>
                <w:rFonts w:hint="default" w:cstheme="minorBidi"/>
                <w:b w:val="0"/>
                <w:bCs/>
                <w:sz w:val="20"/>
                <w:szCs w:val="20"/>
                <w:vertAlign w:val="baseline"/>
                <w:lang w:val="pt-BR" w:eastAsia="en-US" w:bidi="ar-SA"/>
              </w:rPr>
              <w:t>10.1</w:t>
            </w:r>
          </w:p>
        </w:tc>
        <w:tc>
          <w:tcPr>
            <w:tcW w:w="2067" w:type="dxa"/>
            <w:shd w:val="clear" w:color="auto" w:fill="auto"/>
            <w:vAlign w:val="top"/>
          </w:tcPr>
          <w:p w14:paraId="3C768719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Theme="minorHAnsi" w:hAnsiTheme="minorHAnsi" w:eastAsiaTheme="minorHAnsi" w:cstheme="minorBidi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 w:eastAsia="en-US" w:bidi="ar-SA"/>
              </w:rPr>
            </w:pPr>
            <w:r>
              <w:rPr>
                <w:rFonts w:hint="default"/>
                <w:b w:val="0"/>
                <w:bCs/>
                <w:sz w:val="20"/>
                <w:szCs w:val="20"/>
                <w:vertAlign w:val="baseline"/>
                <w:lang w:val="pt-BR"/>
              </w:rPr>
              <w:t>Se sim, foram adotadas as medidas corretivas pelo estabelecimento frente às NC?</w:t>
            </w:r>
          </w:p>
        </w:tc>
        <w:tc>
          <w:tcPr>
            <w:tcW w:w="3897" w:type="dxa"/>
            <w:shd w:val="clear" w:color="auto" w:fill="auto"/>
            <w:vAlign w:val="top"/>
          </w:tcPr>
          <w:p w14:paraId="44DD81E4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Theme="minorHAnsi" w:hAnsiTheme="minorHAnsi" w:eastAsiaTheme="minorHAnsi" w:cstheme="minorBidi"/>
                <w:b w:val="0"/>
                <w:bCs/>
                <w:i w:val="0"/>
                <w:iCs w:val="0"/>
                <w:sz w:val="20"/>
                <w:szCs w:val="20"/>
                <w:shd w:val="clear" w:color="auto" w:fill="auto"/>
                <w:vertAlign w:val="baseline"/>
                <w:lang w:val="pt-BR" w:eastAsia="en-US" w:bidi="ar-SA"/>
              </w:rPr>
            </w:pPr>
            <w:r>
              <w:rPr>
                <w:rFonts w:hint="default"/>
                <w:b w:val="0"/>
                <w:bCs/>
                <w:sz w:val="20"/>
                <w:szCs w:val="20"/>
                <w:vertAlign w:val="baseline"/>
                <w:lang w:val="pt-BR"/>
              </w:rPr>
              <w:t>Verificar a comprovação de ações adotadas pelo estabelecimento frente às NC dos resultados obtidos.</w:t>
            </w:r>
          </w:p>
        </w:tc>
        <w:tc>
          <w:tcPr>
            <w:tcW w:w="741" w:type="dxa"/>
          </w:tcPr>
          <w:p w14:paraId="505DE8BD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/>
              </w:rPr>
            </w:pPr>
          </w:p>
        </w:tc>
        <w:tc>
          <w:tcPr>
            <w:tcW w:w="2312" w:type="dxa"/>
          </w:tcPr>
          <w:p w14:paraId="5295E4F9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/>
              </w:rPr>
            </w:pPr>
          </w:p>
        </w:tc>
      </w:tr>
      <w:tr w14:paraId="20F3D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" w:type="dxa"/>
            <w:shd w:val="clear" w:color="auto" w:fill="auto"/>
            <w:vAlign w:val="top"/>
          </w:tcPr>
          <w:p w14:paraId="0441C78A">
            <w:pPr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Theme="minorHAnsi" w:hAnsiTheme="minorHAnsi" w:eastAsiaTheme="minorHAnsi" w:cstheme="minorBidi"/>
                <w:b w:val="0"/>
                <w:bCs/>
                <w:sz w:val="20"/>
                <w:szCs w:val="20"/>
                <w:vertAlign w:val="baseline"/>
                <w:lang w:val="pt-BR" w:eastAsia="en-US" w:bidi="ar-SA"/>
              </w:rPr>
            </w:pPr>
            <w:r>
              <w:rPr>
                <w:rFonts w:hint="default" w:cstheme="minorBidi"/>
                <w:b w:val="0"/>
                <w:bCs/>
                <w:sz w:val="20"/>
                <w:szCs w:val="20"/>
                <w:vertAlign w:val="baseline"/>
                <w:lang w:val="pt-BR" w:eastAsia="en-US" w:bidi="ar-SA"/>
              </w:rPr>
              <w:t>11</w:t>
            </w:r>
          </w:p>
        </w:tc>
        <w:tc>
          <w:tcPr>
            <w:tcW w:w="2067" w:type="dxa"/>
            <w:shd w:val="clear" w:color="auto" w:fill="auto"/>
            <w:vAlign w:val="top"/>
          </w:tcPr>
          <w:p w14:paraId="4BCB649F">
            <w:pPr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Theme="minorHAnsi" w:hAnsiTheme="minorHAnsi" w:eastAsiaTheme="minorHAnsi" w:cstheme="minorBidi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 w:eastAsia="en-US" w:bidi="ar-SA"/>
              </w:rPr>
            </w:pPr>
            <w:r>
              <w:rPr>
                <w:rFonts w:hint="default" w:cstheme="minorBidi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 w:eastAsia="en-US" w:bidi="ar-SA"/>
              </w:rPr>
              <w:t>Foi constatado histórico de reincidência de laudos NC para o produto analisado?</w:t>
            </w:r>
          </w:p>
        </w:tc>
        <w:tc>
          <w:tcPr>
            <w:tcW w:w="3897" w:type="dxa"/>
          </w:tcPr>
          <w:p w14:paraId="546BC9AE">
            <w:pPr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/>
                <w:b w:val="0"/>
                <w:bCs/>
                <w:i w:val="0"/>
                <w:iCs w:val="0"/>
                <w:sz w:val="20"/>
                <w:szCs w:val="20"/>
                <w:shd w:val="clear" w:color="auto" w:fill="auto"/>
                <w:vertAlign w:val="baseline"/>
                <w:lang w:val="pt-BR"/>
              </w:rPr>
            </w:pPr>
            <w:r>
              <w:rPr>
                <w:rFonts w:hint="default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/>
              </w:rPr>
              <w:t>Verificar a reincidência de laudos FQ não conformes no produto, independente dos parâmetros avaliados, que possa indicar que as medidas corretivas não estão sendo efetivas.</w:t>
            </w:r>
          </w:p>
        </w:tc>
        <w:tc>
          <w:tcPr>
            <w:tcW w:w="741" w:type="dxa"/>
          </w:tcPr>
          <w:p w14:paraId="3B43B12A">
            <w:pPr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/>
              </w:rPr>
            </w:pPr>
          </w:p>
        </w:tc>
        <w:tc>
          <w:tcPr>
            <w:tcW w:w="2312" w:type="dxa"/>
            <w:shd w:val="clear" w:color="auto" w:fill="auto"/>
            <w:vAlign w:val="top"/>
          </w:tcPr>
          <w:p w14:paraId="52E334E0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Theme="minorHAnsi" w:hAnsiTheme="minorHAnsi" w:eastAsiaTheme="minorHAnsi" w:cstheme="minorBidi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 w:eastAsia="en-US" w:bidi="ar-SA"/>
              </w:rPr>
            </w:pPr>
          </w:p>
        </w:tc>
      </w:tr>
    </w:tbl>
    <w:p w14:paraId="073A38D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both"/>
        <w:textAlignment w:val="auto"/>
        <w:rPr>
          <w:rFonts w:hint="default"/>
          <w:lang w:val="pt-BR"/>
        </w:rPr>
      </w:pPr>
    </w:p>
    <w:tbl>
      <w:tblPr>
        <w:tblStyle w:val="5"/>
        <w:tblW w:w="96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8"/>
        <w:gridCol w:w="6926"/>
      </w:tblGrid>
      <w:tr w14:paraId="17F84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44" w:type="dxa"/>
            <w:gridSpan w:val="2"/>
            <w:shd w:val="clear" w:color="auto" w:fill="CFCECE" w:themeFill="background2" w:themeFillShade="E5"/>
            <w:vAlign w:val="center"/>
          </w:tcPr>
          <w:p w14:paraId="5D78FE4A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 w:val="0"/>
                <w:vertAlign w:val="baseline"/>
                <w:lang w:val="pt-BR"/>
              </w:rPr>
            </w:pPr>
            <w:r>
              <w:rPr>
                <w:rFonts w:hint="default"/>
                <w:b/>
                <w:bCs w:val="0"/>
                <w:vertAlign w:val="baseline"/>
                <w:lang w:val="pt-BR"/>
              </w:rPr>
              <w:t>CONCLUSÃO / AVALIAÇÃO FINAL</w:t>
            </w:r>
          </w:p>
        </w:tc>
      </w:tr>
      <w:tr w14:paraId="53807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  <w:shd w:val="clear" w:color="auto" w:fill="auto"/>
            <w:vAlign w:val="center"/>
          </w:tcPr>
          <w:p w14:paraId="509CD044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Theme="minorHAnsi" w:hAnsiTheme="minorHAnsi" w:eastAsiaTheme="minorHAnsi" w:cstheme="minorBidi"/>
                <w:b/>
                <w:sz w:val="22"/>
                <w:szCs w:val="22"/>
                <w:vertAlign w:val="baseline"/>
                <w:lang w:val="pt-BR" w:eastAsia="en-US" w:bidi="ar-SA"/>
              </w:rPr>
            </w:pPr>
            <w:r>
              <w:rPr>
                <w:rFonts w:hint="default"/>
                <w:b/>
                <w:vertAlign w:val="baseline"/>
                <w:lang w:val="pt-BR"/>
              </w:rPr>
              <w:t>ITEM</w:t>
            </w:r>
          </w:p>
        </w:tc>
        <w:tc>
          <w:tcPr>
            <w:tcW w:w="6926" w:type="dxa"/>
            <w:shd w:val="clear" w:color="auto" w:fill="auto"/>
            <w:vAlign w:val="center"/>
          </w:tcPr>
          <w:p w14:paraId="1A96FC6D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Theme="minorHAnsi" w:hAnsiTheme="minorHAnsi" w:eastAsiaTheme="minorHAnsi" w:cstheme="minorBidi"/>
                <w:b/>
                <w:bCs w:val="0"/>
                <w:sz w:val="22"/>
                <w:szCs w:val="22"/>
                <w:vertAlign w:val="baseline"/>
                <w:lang w:val="pt-BR" w:eastAsia="en-US" w:bidi="ar-SA"/>
              </w:rPr>
            </w:pPr>
            <w:r>
              <w:rPr>
                <w:rFonts w:hint="default" w:cstheme="minorBidi"/>
                <w:b/>
                <w:bCs w:val="0"/>
                <w:sz w:val="22"/>
                <w:szCs w:val="22"/>
                <w:vertAlign w:val="baseline"/>
                <w:lang w:val="pt-BR" w:eastAsia="en-US" w:bidi="ar-SA"/>
              </w:rPr>
              <w:t>RESPOSTA</w:t>
            </w:r>
          </w:p>
        </w:tc>
      </w:tr>
      <w:tr w14:paraId="5FBCB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  <w:shd w:val="clear" w:color="auto" w:fill="auto"/>
            <w:vAlign w:val="top"/>
          </w:tcPr>
          <w:p w14:paraId="3CC22B33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Theme="minorHAnsi" w:hAnsiTheme="minorHAnsi" w:eastAsiaTheme="minorHAnsi" w:cstheme="minorBidi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 w:eastAsia="en-US" w:bidi="ar-SA"/>
              </w:rPr>
            </w:pPr>
            <w:r>
              <w:rPr>
                <w:rFonts w:hint="default" w:cstheme="minorBidi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 w:eastAsia="en-US" w:bidi="ar-SA"/>
              </w:rPr>
              <w:t>Foram constatados indícios de fraude, falsificação ou adulteração?</w:t>
            </w:r>
          </w:p>
        </w:tc>
        <w:tc>
          <w:tcPr>
            <w:tcW w:w="6926" w:type="dxa"/>
            <w:shd w:val="clear" w:color="auto" w:fill="auto"/>
            <w:vAlign w:val="top"/>
          </w:tcPr>
          <w:p w14:paraId="574D2020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/>
              </w:rPr>
            </w:pPr>
          </w:p>
        </w:tc>
      </w:tr>
      <w:tr w14:paraId="3497D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  <w:shd w:val="clear" w:color="auto" w:fill="auto"/>
            <w:vAlign w:val="top"/>
          </w:tcPr>
          <w:p w14:paraId="19DBE307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Theme="minorHAnsi" w:hAnsiTheme="minorHAnsi" w:eastAsiaTheme="minorHAnsi" w:cstheme="minorBidi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 w:eastAsia="en-US" w:bidi="ar-SA"/>
              </w:rPr>
            </w:pPr>
            <w:r>
              <w:rPr>
                <w:rFonts w:hint="default" w:cstheme="minorBidi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 w:eastAsia="en-US" w:bidi="ar-SA"/>
              </w:rPr>
              <w:t>Se sim, informar quais as ações fiscais foram adotadas pelo fiscal?</w:t>
            </w:r>
          </w:p>
        </w:tc>
        <w:tc>
          <w:tcPr>
            <w:tcW w:w="6926" w:type="dxa"/>
            <w:shd w:val="clear" w:color="auto" w:fill="auto"/>
            <w:vAlign w:val="top"/>
          </w:tcPr>
          <w:p w14:paraId="446FE737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/>
              </w:rPr>
            </w:pPr>
          </w:p>
        </w:tc>
      </w:tr>
      <w:tr w14:paraId="4F48F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  <w:shd w:val="clear" w:color="auto" w:fill="auto"/>
            <w:vAlign w:val="top"/>
          </w:tcPr>
          <w:p w14:paraId="58D9568C">
            <w:pPr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Theme="minorHAnsi" w:hAnsiTheme="minorHAnsi" w:eastAsiaTheme="minorHAnsi" w:cstheme="minorBidi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 w:eastAsia="en-US" w:bidi="ar-SA"/>
              </w:rPr>
            </w:pPr>
            <w:r>
              <w:rPr>
                <w:rFonts w:hint="default" w:cstheme="minorBidi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 w:eastAsia="en-US" w:bidi="ar-SA"/>
              </w:rPr>
              <w:t>O estabelecimento deverá apresentar plano de ações com medidas corretivas?</w:t>
            </w:r>
          </w:p>
        </w:tc>
        <w:tc>
          <w:tcPr>
            <w:tcW w:w="6926" w:type="dxa"/>
          </w:tcPr>
          <w:p w14:paraId="17516492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Theme="minorHAnsi" w:hAnsiTheme="minorHAnsi" w:eastAsiaTheme="minorHAnsi" w:cstheme="minorBidi"/>
                <w:b w:val="0"/>
                <w:bCs/>
                <w:sz w:val="20"/>
                <w:szCs w:val="20"/>
                <w:shd w:val="clear" w:color="auto" w:fill="auto"/>
                <w:vertAlign w:val="baseline"/>
                <w:lang w:val="pt-BR" w:eastAsia="en-US" w:bidi="ar-SA"/>
              </w:rPr>
            </w:pPr>
          </w:p>
        </w:tc>
      </w:tr>
    </w:tbl>
    <w:p w14:paraId="6C356D78">
      <w:pPr>
        <w:numPr>
          <w:ilvl w:val="0"/>
          <w:numId w:val="0"/>
        </w:numPr>
        <w:jc w:val="both"/>
        <w:rPr>
          <w:rFonts w:hint="default"/>
          <w:lang w:val="pt-BR"/>
        </w:rPr>
      </w:pPr>
    </w:p>
    <w:p w14:paraId="150BF411">
      <w:pPr>
        <w:numPr>
          <w:ilvl w:val="0"/>
          <w:numId w:val="0"/>
        </w:numPr>
        <w:jc w:val="both"/>
        <w:rPr>
          <w:rFonts w:hint="default"/>
          <w:lang w:val="pt-BR"/>
        </w:rPr>
      </w:pPr>
    </w:p>
    <w:p w14:paraId="40403373">
      <w:pPr>
        <w:numPr>
          <w:ilvl w:val="0"/>
          <w:numId w:val="0"/>
        </w:numPr>
        <w:jc w:val="both"/>
        <w:rPr>
          <w:rFonts w:hint="default"/>
          <w:lang w:val="pt-BR"/>
        </w:rPr>
      </w:pPr>
    </w:p>
    <w:p w14:paraId="68405EF0">
      <w:pPr>
        <w:jc w:val="center"/>
        <w:rPr>
          <w:rFonts w:hint="default"/>
          <w:lang w:val="pt-BR"/>
        </w:rPr>
      </w:pPr>
      <w:r>
        <w:rPr>
          <w:rFonts w:hint="default"/>
          <w:lang w:val="pt-BR"/>
        </w:rPr>
        <w:t>__________________</w:t>
      </w:r>
    </w:p>
    <w:p w14:paraId="0B88301A">
      <w:pPr>
        <w:numPr>
          <w:ilvl w:val="0"/>
          <w:numId w:val="0"/>
        </w:numPr>
        <w:jc w:val="center"/>
        <w:rPr>
          <w:rFonts w:hint="default"/>
          <w:lang w:val="pt-BR"/>
        </w:rPr>
      </w:pPr>
      <w:r>
        <w:rPr>
          <w:rFonts w:hint="default"/>
          <w:lang w:val="pt-BR"/>
        </w:rPr>
        <w:t>Med. Vet. Responsável Pelo SIM</w:t>
      </w:r>
    </w:p>
    <w:p w14:paraId="2FC475C7">
      <w:pPr>
        <w:numPr>
          <w:ilvl w:val="0"/>
          <w:numId w:val="0"/>
        </w:numPr>
        <w:jc w:val="both"/>
        <w:rPr>
          <w:rFonts w:hint="default"/>
          <w:lang w:val="pt-BR"/>
        </w:rPr>
      </w:pPr>
    </w:p>
    <w:sectPr>
      <w:pgSz w:w="11906" w:h="16838"/>
      <w:pgMar w:top="1440" w:right="866" w:bottom="1440" w:left="11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8990B7"/>
    <w:multiLevelType w:val="singleLevel"/>
    <w:tmpl w:val="988990B7"/>
    <w:lvl w:ilvl="0" w:tentative="0">
      <w:start w:val="2"/>
      <w:numFmt w:val="decimal"/>
      <w:suff w:val="space"/>
      <w:lvlText w:val="%1."/>
      <w:lvlJc w:val="left"/>
      <w:pPr>
        <w:ind w:left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C203A0"/>
    <w:rsid w:val="1447052A"/>
    <w:rsid w:val="2CC203A0"/>
    <w:rsid w:val="4696672E"/>
    <w:rsid w:val="4C7F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paragraph" w:styleId="2">
    <w:name w:val="heading 1"/>
    <w:basedOn w:val="1"/>
    <w:next w:val="1"/>
    <w:unhideWhenUsed/>
    <w:qFormat/>
    <w:uiPriority w:val="9"/>
    <w:pPr>
      <w:keepNext/>
      <w:keepLines/>
      <w:spacing w:line="259" w:lineRule="auto"/>
      <w:ind w:left="10" w:hanging="10"/>
      <w:outlineLvl w:val="0"/>
    </w:pPr>
    <w:rPr>
      <w:rFonts w:ascii="Arial" w:hAnsi="Arial" w:eastAsia="Arial" w:cs="Arial"/>
      <w:b/>
      <w:color w:val="000000"/>
      <w:sz w:val="24"/>
      <w:szCs w:val="22"/>
      <w:lang w:val="pt-BR" w:eastAsia="pt-BR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56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2022-10-21T13:13:00Z</dcterms:created>
  <dc:creator>Mário Roberto Andres</dc:creator>
  <cp:lastModifiedBy>User</cp:lastModifiedBy>
  <dcterms:modified xsi:type="dcterms:W3CDTF">2025-04-02T14:41:49Z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1046-12.2.0.20326</vt:lpwstr>
  </property>
  <property fmtid="{D5CDD505-2E9C-101B-9397-08002B2CF9AE}" pid="3" name="ICV">
    <vt:lpwstr>20B3E9C3EB6C4FD5854599804B92E216</vt:lpwstr>
  </property>
</Properties>
</file>